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2EDAA" w14:textId="77777777" w:rsidR="00A61AB7" w:rsidRPr="00B530B1" w:rsidRDefault="00A61AB7" w:rsidP="00A61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0DF477B1" w14:textId="77777777" w:rsidR="00A61AB7" w:rsidRDefault="00A61AB7" w:rsidP="00A61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AE8CE" w14:textId="675EDA0C" w:rsidR="00160DD9" w:rsidRDefault="00C74AEF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74AEF">
        <w:rPr>
          <w:rFonts w:ascii="Times New Roman" w:hAnsi="Times New Roman" w:cs="Times New Roman"/>
          <w:sz w:val="28"/>
          <w:szCs w:val="28"/>
        </w:rPr>
        <w:t>26 по 28 апреля 2023г.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C74AEF">
        <w:rPr>
          <w:rFonts w:ascii="Times New Roman" w:hAnsi="Times New Roman" w:cs="Times New Roman"/>
          <w:sz w:val="28"/>
          <w:szCs w:val="28"/>
        </w:rPr>
        <w:t>Отчета о результатах внеплановой выездной проверки в Министерстве жилищно-коммунального хозяйства Республики Тыва от 24.04.2023.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0B1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60DD9" w:rsidRPr="00160DD9">
        <w:rPr>
          <w:rFonts w:ascii="Times New Roman" w:hAnsi="Times New Roman" w:cs="Times New Roman"/>
          <w:sz w:val="28"/>
          <w:szCs w:val="28"/>
        </w:rPr>
        <w:t>внепланов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B530B1">
        <w:rPr>
          <w:rFonts w:ascii="Times New Roman" w:hAnsi="Times New Roman" w:cs="Times New Roman"/>
          <w:sz w:val="28"/>
          <w:szCs w:val="28"/>
        </w:rPr>
        <w:t xml:space="preserve"> 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C74AEF">
        <w:rPr>
          <w:rFonts w:ascii="Times New Roman" w:hAnsi="Times New Roman" w:cs="Times New Roman"/>
          <w:sz w:val="28"/>
          <w:szCs w:val="28"/>
        </w:rPr>
        <w:t>расходовани</w:t>
      </w:r>
      <w:r w:rsidR="00632A62">
        <w:rPr>
          <w:rFonts w:ascii="Times New Roman" w:hAnsi="Times New Roman" w:cs="Times New Roman"/>
          <w:sz w:val="28"/>
          <w:szCs w:val="28"/>
        </w:rPr>
        <w:t>я</w:t>
      </w:r>
      <w:r w:rsidRPr="00C74AEF">
        <w:rPr>
          <w:rFonts w:ascii="Times New Roman" w:hAnsi="Times New Roman" w:cs="Times New Roman"/>
          <w:sz w:val="28"/>
          <w:szCs w:val="28"/>
        </w:rPr>
        <w:t xml:space="preserve"> средств бюджета Республики Тыва, предоставленных постановлением Правительства Республики Тыва от 02.08.2021 № 396 «О внесении изменений в сводную бюджетную роспись республиканского бюджета Республики Тыва 2021 год и на плановый период 2022 и 2023 годов</w:t>
      </w:r>
      <w:proofErr w:type="gramEnd"/>
      <w:r w:rsidRPr="00C74AEF">
        <w:rPr>
          <w:rFonts w:ascii="Times New Roman" w:hAnsi="Times New Roman" w:cs="Times New Roman"/>
          <w:sz w:val="28"/>
          <w:szCs w:val="28"/>
        </w:rPr>
        <w:t xml:space="preserve">» в целях </w:t>
      </w:r>
      <w:bookmarkStart w:id="0" w:name="_GoBack"/>
      <w:r w:rsidRPr="00C74AEF">
        <w:rPr>
          <w:rFonts w:ascii="Times New Roman" w:hAnsi="Times New Roman" w:cs="Times New Roman"/>
          <w:sz w:val="28"/>
          <w:szCs w:val="28"/>
        </w:rPr>
        <w:t xml:space="preserve">установления приобретения и использования за счет указанных средств </w:t>
      </w:r>
      <w:bookmarkEnd w:id="0"/>
      <w:r w:rsidRPr="00C74AEF">
        <w:rPr>
          <w:rFonts w:ascii="Times New Roman" w:hAnsi="Times New Roman" w:cs="Times New Roman"/>
          <w:sz w:val="28"/>
          <w:szCs w:val="28"/>
        </w:rPr>
        <w:t xml:space="preserve">котельного оборудования (трубы, П-образные компенсаторы, комплекты теплоизоляции и </w:t>
      </w:r>
      <w:r w:rsidRPr="00041E51">
        <w:rPr>
          <w:rFonts w:ascii="Times New Roman" w:hAnsi="Times New Roman" w:cs="Times New Roman"/>
          <w:sz w:val="28"/>
          <w:szCs w:val="28"/>
        </w:rPr>
        <w:t>т.д.)</w:t>
      </w:r>
      <w:r w:rsidR="00797741">
        <w:rPr>
          <w:rFonts w:ascii="Times New Roman" w:hAnsi="Times New Roman" w:cs="Times New Roman"/>
          <w:sz w:val="28"/>
          <w:szCs w:val="28"/>
        </w:rPr>
        <w:t>,</w:t>
      </w:r>
      <w:r w:rsidR="00041E51" w:rsidRPr="00041E51">
        <w:rPr>
          <w:rFonts w:ascii="Times New Roman" w:hAnsi="Times New Roman" w:cs="Times New Roman"/>
          <w:sz w:val="28"/>
          <w:szCs w:val="28"/>
        </w:rPr>
        <w:t xml:space="preserve"> </w:t>
      </w:r>
      <w:r w:rsidR="00176271" w:rsidRPr="00041E51">
        <w:rPr>
          <w:rFonts w:ascii="Times New Roman" w:hAnsi="Times New Roman" w:cs="Times New Roman"/>
          <w:sz w:val="28"/>
          <w:szCs w:val="28"/>
        </w:rPr>
        <w:t>в Государственном унитарном предприятии «Транспортный сервис и проект»</w:t>
      </w:r>
      <w:r w:rsidR="00176271">
        <w:rPr>
          <w:rFonts w:ascii="Times New Roman" w:hAnsi="Times New Roman" w:cs="Times New Roman"/>
          <w:sz w:val="28"/>
          <w:szCs w:val="28"/>
        </w:rPr>
        <w:t xml:space="preserve"> </w:t>
      </w:r>
      <w:r w:rsidR="00041E51" w:rsidRPr="00041E51">
        <w:rPr>
          <w:rFonts w:ascii="Times New Roman" w:hAnsi="Times New Roman" w:cs="Times New Roman"/>
          <w:sz w:val="28"/>
          <w:szCs w:val="28"/>
        </w:rPr>
        <w:t>за 2021</w:t>
      </w:r>
      <w:r w:rsidR="00632A62">
        <w:rPr>
          <w:rFonts w:ascii="Times New Roman" w:hAnsi="Times New Roman" w:cs="Times New Roman"/>
          <w:sz w:val="28"/>
          <w:szCs w:val="28"/>
        </w:rPr>
        <w:t xml:space="preserve"> </w:t>
      </w:r>
      <w:r w:rsidR="00041E51" w:rsidRPr="00041E51">
        <w:rPr>
          <w:rFonts w:ascii="Times New Roman" w:hAnsi="Times New Roman" w:cs="Times New Roman"/>
          <w:sz w:val="28"/>
          <w:szCs w:val="28"/>
        </w:rPr>
        <w:t>г</w:t>
      </w:r>
      <w:r w:rsidR="00632A62">
        <w:rPr>
          <w:rFonts w:ascii="Times New Roman" w:hAnsi="Times New Roman" w:cs="Times New Roman"/>
          <w:sz w:val="28"/>
          <w:szCs w:val="28"/>
        </w:rPr>
        <w:t>од</w:t>
      </w:r>
      <w:r w:rsidR="00041E51" w:rsidRPr="00041E51">
        <w:rPr>
          <w:rFonts w:ascii="Times New Roman" w:hAnsi="Times New Roman" w:cs="Times New Roman"/>
          <w:sz w:val="28"/>
          <w:szCs w:val="28"/>
        </w:rPr>
        <w:t>.</w:t>
      </w:r>
    </w:p>
    <w:p w14:paraId="2F6E11BB" w14:textId="26CB0992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C74AE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D9">
        <w:rPr>
          <w:rFonts w:ascii="Times New Roman" w:hAnsi="Times New Roman" w:cs="Times New Roman"/>
          <w:sz w:val="28"/>
          <w:szCs w:val="28"/>
        </w:rPr>
        <w:t>ма</w:t>
      </w:r>
      <w:r w:rsidR="00C74A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C74AE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65F6ED" w14:textId="3DA7CA0B" w:rsidR="00160DD9" w:rsidRDefault="00A61AB7" w:rsidP="005C2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проводится проверка</w:t>
      </w:r>
      <w:r w:rsidR="00AC5B63">
        <w:rPr>
          <w:rFonts w:ascii="Times New Roman" w:hAnsi="Times New Roman" w:cs="Times New Roman"/>
          <w:sz w:val="28"/>
          <w:szCs w:val="28"/>
        </w:rPr>
        <w:t xml:space="preserve"> </w:t>
      </w:r>
      <w:r w:rsidR="001F0A88" w:rsidRPr="001F0A88"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="0017627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F0A88" w:rsidRPr="001F0A88">
        <w:rPr>
          <w:rFonts w:ascii="Times New Roman" w:hAnsi="Times New Roman" w:cs="Times New Roman"/>
          <w:sz w:val="28"/>
          <w:szCs w:val="28"/>
        </w:rPr>
        <w:t>за период 2021 - 2022 годы и текущий период 2023 года.</w:t>
      </w:r>
    </w:p>
    <w:sectPr w:rsidR="00160DD9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041E51"/>
    <w:rsid w:val="00157C98"/>
    <w:rsid w:val="00160DD9"/>
    <w:rsid w:val="00176271"/>
    <w:rsid w:val="001D1218"/>
    <w:rsid w:val="001F0A88"/>
    <w:rsid w:val="002F67D0"/>
    <w:rsid w:val="002F7E52"/>
    <w:rsid w:val="00317F2F"/>
    <w:rsid w:val="005C286D"/>
    <w:rsid w:val="00632A62"/>
    <w:rsid w:val="00797741"/>
    <w:rsid w:val="0082502E"/>
    <w:rsid w:val="009764FD"/>
    <w:rsid w:val="00A61AB7"/>
    <w:rsid w:val="00AB2ABE"/>
    <w:rsid w:val="00AC5B63"/>
    <w:rsid w:val="00AD1905"/>
    <w:rsid w:val="00B44ABE"/>
    <w:rsid w:val="00B530B1"/>
    <w:rsid w:val="00B84B9A"/>
    <w:rsid w:val="00C74AEF"/>
    <w:rsid w:val="00D7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2023-08-30T02:13:00Z</cp:lastPrinted>
  <dcterms:created xsi:type="dcterms:W3CDTF">2023-08-16T02:24:00Z</dcterms:created>
  <dcterms:modified xsi:type="dcterms:W3CDTF">2023-08-30T02:13:00Z</dcterms:modified>
</cp:coreProperties>
</file>